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b w:val="0"/>
          <w:bCs w:val="0"/>
          <w:rtl w:val="0"/>
        </w:rPr>
        <w:t xml:space="preserve">Copy the family message below into your school email. Check that the music links remain clickable before sending.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b w:val="0"/>
          <w:bCs w:val="0"/>
          <w:rtl w:val="0"/>
        </w:rPr>
        <w:t xml:space="preserve">Suggested subject: Let’s Practice the Spanish Vowels at Home!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b w:val="1"/>
          <w:bCs w:val="1"/>
          <w:rtl w:val="0"/>
        </w:rPr>
        <w:t xml:space="preserve">FAMILY EMAIL — COPY FROM HERE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b w:val="0"/>
          <w:bCs w:val="0"/>
          <w:rtl w:val="0"/>
        </w:rPr>
        <w:t xml:space="preserve">Dear Families,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b w:val="0"/>
          <w:bCs w:val="0"/>
          <w:rtl w:val="0"/>
        </w:rPr>
        <w:t xml:space="preserve">We've been practicing the five Spanish vowel sounds with a fun song that brings music and movement together. We'd love for you to help your child practice at home!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We're using </w:t>
      </w:r>
      <w:r w:rsidDel="00000000" w:rsidR="00000000" w:rsidRPr="00000000">
        <w:rPr>
          <w:b w:val="1"/>
          <w:bCs w:val="1"/>
          <w:rtl w:val="0"/>
        </w:rPr>
        <w:t xml:space="preserve">AEIOU</w:t>
      </w:r>
      <w:r w:rsidDel="00000000" w:rsidR="00000000" w:rsidRPr="00000000">
        <w:rPr>
          <w:rtl w:val="0"/>
        </w:rPr>
        <w:t xml:space="preserve">, an original song by Ana Calabrese from the album </w:t>
      </w:r>
      <w:r w:rsidDel="00000000" w:rsidR="00000000" w:rsidRPr="00000000">
        <w:rPr>
          <w:i w:val="1"/>
          <w:iCs w:val="1"/>
          <w:rtl w:val="0"/>
        </w:rPr>
        <w:t xml:space="preserve">Short + Fun Spanish Beats</w:t>
      </w:r>
      <w:r w:rsidDel="00000000" w:rsidR="00000000" w:rsidRPr="00000000">
        <w:rPr>
          <w:rtl w:val="0"/>
        </w:rPr>
        <w:t xml:space="preserve">. Each vowel sound has its own movement. Ask your child to show you which movement goes with each vowel!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b w:val="0"/>
          <w:bCs w:val="0"/>
          <w:rtl w:val="0"/>
        </w:rPr>
        <w:t xml:space="preserve">Learning </w:t>
      </w:r>
      <w:r w:rsidDel="00000000" w:rsidR="00000000" w:rsidRPr="00000000">
        <w:rPr>
          <w:rtl w:val="0"/>
        </w:rPr>
        <w:t xml:space="preserve">Spanish vowel sounds helps children develop clearer pronunciation and builds an important foundation for reading </w:t>
      </w:r>
      <w:r w:rsidDel="00000000" w:rsidR="00000000" w:rsidRPr="00000000">
        <w:rPr>
          <w:b w:val="0"/>
          <w:bCs w:val="0"/>
          <w:rtl w:val="0"/>
        </w:rPr>
        <w:t xml:space="preserve">Spanish.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b w:val="0"/>
          <w:bCs w:val="0"/>
          <w:rtl w:val="0"/>
        </w:rPr>
        <w:t xml:space="preserve">Here are some approximate English sound comparisons to help you practice, even if you don't speak Spanish: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A — </w:t>
      </w:r>
      <w:r w:rsidDel="00000000" w:rsidR="00000000" w:rsidRPr="00000000">
        <w:rPr>
          <w:rtl w:val="0"/>
        </w:rPr>
        <w:t xml:space="preserve">Like the “a” in father.</w:t>
      </w:r>
    </w:p>
    <w:p w:rsidR="00000000" w:rsidDel="00000000" w:rsidP="00000000" w:rsidRDefault="00000000" w:rsidRPr="00000000" w14:paraId="0000000B">
      <w:pPr>
        <w:spacing w:after="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E — </w:t>
      </w:r>
      <w:r w:rsidDel="00000000" w:rsidR="00000000" w:rsidRPr="00000000">
        <w:rPr>
          <w:rtl w:val="0"/>
        </w:rPr>
        <w:t xml:space="preserve">Similar to the “e” in bed.</w:t>
      </w:r>
    </w:p>
    <w:p w:rsidR="00000000" w:rsidDel="00000000" w:rsidP="00000000" w:rsidRDefault="00000000" w:rsidRPr="00000000" w14:paraId="0000000C">
      <w:pPr>
        <w:spacing w:after="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I — </w:t>
      </w:r>
      <w:r w:rsidDel="00000000" w:rsidR="00000000" w:rsidRPr="00000000">
        <w:rPr>
          <w:rtl w:val="0"/>
        </w:rPr>
        <w:t xml:space="preserve">Like the “ee” in see.</w:t>
      </w:r>
    </w:p>
    <w:p w:rsidR="00000000" w:rsidDel="00000000" w:rsidP="00000000" w:rsidRDefault="00000000" w:rsidRPr="00000000" w14:paraId="0000000D">
      <w:pPr>
        <w:spacing w:after="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O — </w:t>
      </w:r>
      <w:r w:rsidDel="00000000" w:rsidR="00000000" w:rsidRPr="00000000">
        <w:rPr>
          <w:rtl w:val="0"/>
        </w:rPr>
        <w:t xml:space="preserve">Similar to the sound in “oh!”</w:t>
      </w:r>
    </w:p>
    <w:p w:rsidR="00000000" w:rsidDel="00000000" w:rsidP="00000000" w:rsidRDefault="00000000" w:rsidRPr="00000000" w14:paraId="0000000E">
      <w:pPr>
        <w:spacing w:after="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U — </w:t>
      </w:r>
      <w:r w:rsidDel="00000000" w:rsidR="00000000" w:rsidRPr="00000000">
        <w:rPr>
          <w:rtl w:val="0"/>
        </w:rPr>
        <w:t xml:space="preserve">Like the “oo” in food.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b w:val="0"/>
          <w:bCs w:val="0"/>
          <w:rtl w:val="0"/>
        </w:rPr>
        <w:t xml:space="preserve">These comparisons are only approximations. Listening to the song will help you hear the Spanish vowel sounds.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b w:val="1"/>
          <w:bCs w:val="1"/>
          <w:rtl w:val="0"/>
        </w:rPr>
        <w:t xml:space="preserve">The lyrics are very simple and go like this: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100" w:lineRule="auto"/>
        <w:rPr/>
      </w:pPr>
      <w:r w:rsidDel="00000000" w:rsidR="00000000" w:rsidRPr="00000000">
        <w:rPr>
          <w:rtl w:val="0"/>
        </w:rPr>
        <w:t xml:space="preserve">A, E, I, O, U (2)</w:t>
        <w:br w:type="textWrapping"/>
        <w:t xml:space="preserve">Las vocales en español</w:t>
        <w:br w:type="textWrapping"/>
        <w:t xml:space="preserve">Suenan A, E, I, O, U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b w:val="0"/>
          <w:bCs w:val="0"/>
          <w:rtl w:val="0"/>
        </w:rPr>
        <w:t xml:space="preserve">The translation is: A, E, I, O, U. The vowels in Spanish sound A, E, I, O, U.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  <w:t xml:space="preserve">You can listen to AEIOU on </w:t>
      </w:r>
      <w:hyperlink r:id="rId7">
        <w:r w:rsidDel="00000000" w:rsidR="00000000" w:rsidRPr="00000000">
          <w:rPr>
            <w:color w:val="0563c1"/>
            <w:u w:val="single"/>
            <w:rtl w:val="0"/>
          </w:rPr>
          <w:t xml:space="preserve">Spotify</w:t>
        </w:r>
      </w:hyperlink>
      <w:r w:rsidDel="00000000" w:rsidR="00000000" w:rsidRPr="00000000">
        <w:rPr>
          <w:rtl w:val="0"/>
        </w:rPr>
        <w:t xml:space="preserve">, </w:t>
      </w:r>
      <w:hyperlink r:id="rId8">
        <w:r w:rsidDel="00000000" w:rsidR="00000000" w:rsidRPr="00000000">
          <w:rPr>
            <w:color w:val="0563c1"/>
            <w:u w:val="single"/>
            <w:rtl w:val="0"/>
          </w:rPr>
          <w:t xml:space="preserve">YouTube</w:t>
        </w:r>
      </w:hyperlink>
      <w:r w:rsidDel="00000000" w:rsidR="00000000" w:rsidRPr="00000000">
        <w:rPr>
          <w:rtl w:val="0"/>
        </w:rPr>
        <w:t xml:space="preserve">, or </w:t>
      </w:r>
      <w:hyperlink r:id="rId9">
        <w:r w:rsidDel="00000000" w:rsidR="00000000" w:rsidRPr="00000000">
          <w:rPr>
            <w:color w:val="0563c1"/>
            <w:u w:val="single"/>
            <w:rtl w:val="0"/>
          </w:rPr>
          <w:t xml:space="preserve">Apple Music</w:t>
        </w:r>
      </w:hyperlink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  <w:t xml:space="preserve">If the links don’t work, please search for Ana Calabrese on Spotify or Apple Music, or Ana Calabrese Topic on YouTube.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b w:val="0"/>
          <w:bCs w:val="0"/>
          <w:rtl w:val="0"/>
        </w:rPr>
        <w:t xml:space="preserve">Thank you for supporting your child's Spanish learning at home!</w:t>
      </w:r>
      <w:r w:rsidDel="00000000" w:rsidR="00000000" w:rsidRPr="00000000">
        <w:rPr>
          <w:rtl w:val="0"/>
        </w:rPr>
      </w:r>
    </w:p>
    <w:sectPr>
      <w:pgSz w:h="15840" w:w="12240" w:orient="portrait"/>
      <w:pgMar w:bottom="936" w:top="1008" w:left="1152" w:right="1152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3"/>
        <w:szCs w:val="23"/>
        <w:lang w:val="en"/>
      </w:rPr>
    </w:rPrDefault>
    <w:pPrDefault>
      <w:pPr>
        <w:spacing w:after="14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TableofFigures">
    <w:name w:val="table of figures"/>
    <w:basedOn w:val="Normal"/>
    <w:next w:val="Normal"/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music.apple.com/us/song/1428858843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open.spotify.com/track/01eCWtQYDbg38v5ADuZXji" TargetMode="External"/><Relationship Id="rId8" Type="http://schemas.openxmlformats.org/officeDocument/2006/relationships/hyperlink" Target="https://www.youtube.com/watch?v=flzrIEWqpu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vNWx3jQyUyGnjZPYxgUT/ppeHcg==">CgMxLjA4AHIhMUNNR1VMTjFMV21xZmlFZENFcU8zaG9ieFQyaHFQTmRG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</cp:coreProperties>
</file>